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t xml:space="preserve">Приложение </w:t>
      </w:r>
      <w:r>
        <w:rPr>
          <w:rFonts w:eastAsia="Times New Roman"/>
          <w:sz w:val="28"/>
          <w:szCs w:val="28"/>
        </w:rPr>
        <w:t>№ 1</w:t>
      </w:r>
    </w:p>
    <w:p w:rsidR="007B33C3" w:rsidRDefault="007B33C3" w:rsidP="007B33C3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письму КГБОУ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gramStart"/>
      <w:r>
        <w:rPr>
          <w:rFonts w:eastAsia="Times New Roman"/>
          <w:sz w:val="28"/>
          <w:szCs w:val="28"/>
        </w:rPr>
        <w:t>Красноярский</w:t>
      </w:r>
      <w:proofErr w:type="gramEnd"/>
      <w:r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7B33C3" w:rsidRPr="0059182F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 № _____</w:t>
      </w:r>
      <w:r w:rsidRPr="0059182F">
        <w:rPr>
          <w:rFonts w:eastAsia="Times New Roman"/>
          <w:sz w:val="28"/>
          <w:szCs w:val="28"/>
        </w:rPr>
        <w:t xml:space="preserve"> </w:t>
      </w: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ind w:firstLine="709"/>
        <w:jc w:val="center"/>
        <w:rPr>
          <w:rFonts w:eastAsia="Times New Roman"/>
          <w:b/>
          <w:sz w:val="28"/>
          <w:szCs w:val="20"/>
          <w:lang w:eastAsia="en-US"/>
        </w:rPr>
      </w:pPr>
      <w:r w:rsidRPr="0048783E">
        <w:rPr>
          <w:rFonts w:eastAsia="Times New Roman"/>
          <w:b/>
          <w:sz w:val="28"/>
          <w:szCs w:val="20"/>
          <w:lang w:eastAsia="en-US"/>
        </w:rPr>
        <w:t xml:space="preserve">Содержание номинаций Фестиваля </w:t>
      </w:r>
    </w:p>
    <w:p w:rsidR="007B33C3" w:rsidRPr="0048783E" w:rsidRDefault="007B33C3" w:rsidP="007B33C3">
      <w:pPr>
        <w:ind w:firstLine="709"/>
        <w:jc w:val="center"/>
        <w:rPr>
          <w:rFonts w:eastAsia="Times New Roman"/>
          <w:b/>
          <w:sz w:val="28"/>
          <w:szCs w:val="20"/>
          <w:lang w:eastAsia="en-US"/>
        </w:rPr>
      </w:pPr>
      <w:r w:rsidRPr="0048783E">
        <w:rPr>
          <w:rFonts w:eastAsia="Times New Roman"/>
          <w:b/>
          <w:sz w:val="28"/>
          <w:szCs w:val="20"/>
          <w:lang w:eastAsia="en-US"/>
        </w:rPr>
        <w:t>на краевом очном этапе, 2025 г.</w:t>
      </w:r>
    </w:p>
    <w:p w:rsidR="007B33C3" w:rsidRPr="0048783E" w:rsidRDefault="007B33C3" w:rsidP="007B33C3">
      <w:pPr>
        <w:ind w:firstLine="709"/>
        <w:jc w:val="center"/>
        <w:rPr>
          <w:rFonts w:eastAsia="Times New Roman"/>
          <w:b/>
          <w:sz w:val="16"/>
          <w:szCs w:val="16"/>
          <w:lang w:eastAsia="en-US"/>
        </w:rPr>
      </w:pPr>
    </w:p>
    <w:p w:rsidR="007B33C3" w:rsidRPr="0048783E" w:rsidRDefault="007B33C3" w:rsidP="007B33C3">
      <w:pPr>
        <w:ind w:firstLine="708"/>
        <w:jc w:val="both"/>
        <w:rPr>
          <w:rFonts w:eastAsia="Times New Roman"/>
          <w:sz w:val="28"/>
          <w:szCs w:val="20"/>
          <w:lang w:eastAsia="en-US"/>
        </w:rPr>
      </w:pPr>
      <w:r w:rsidRPr="0048783E">
        <w:rPr>
          <w:rFonts w:eastAsia="Times New Roman"/>
          <w:sz w:val="28"/>
          <w:szCs w:val="20"/>
          <w:lang w:eastAsia="en-US"/>
        </w:rPr>
        <w:t xml:space="preserve">Конкурсные испытания на краевом очном этапе Фестиваля пройдут </w:t>
      </w:r>
      <w:r>
        <w:rPr>
          <w:rFonts w:eastAsia="Times New Roman"/>
          <w:sz w:val="28"/>
          <w:szCs w:val="20"/>
          <w:lang w:eastAsia="en-US"/>
        </w:rPr>
        <w:br/>
      </w:r>
      <w:r w:rsidRPr="0048783E">
        <w:rPr>
          <w:rFonts w:eastAsia="Times New Roman"/>
          <w:sz w:val="28"/>
          <w:szCs w:val="20"/>
          <w:lang w:eastAsia="en-US"/>
        </w:rPr>
        <w:t xml:space="preserve">в разных форматах, в соответствии с содержанием каждой из номинаций. </w:t>
      </w:r>
    </w:p>
    <w:p w:rsidR="007B33C3" w:rsidRPr="0048783E" w:rsidRDefault="007B33C3" w:rsidP="007B33C3">
      <w:pPr>
        <w:ind w:firstLine="708"/>
        <w:jc w:val="both"/>
        <w:rPr>
          <w:rFonts w:eastAsia="Times New Roman"/>
          <w:sz w:val="28"/>
          <w:szCs w:val="20"/>
          <w:lang w:eastAsia="en-US"/>
        </w:rPr>
      </w:pPr>
      <w:r w:rsidRPr="0048783E">
        <w:rPr>
          <w:rFonts w:eastAsia="Times New Roman"/>
          <w:sz w:val="28"/>
          <w:szCs w:val="20"/>
          <w:lang w:eastAsia="en-US"/>
        </w:rPr>
        <w:t xml:space="preserve">Конкурсные испытания в каждой номинации состоят </w:t>
      </w:r>
      <w:r>
        <w:rPr>
          <w:rFonts w:eastAsia="Times New Roman"/>
          <w:sz w:val="28"/>
          <w:szCs w:val="20"/>
          <w:lang w:eastAsia="en-US"/>
        </w:rPr>
        <w:br/>
      </w:r>
      <w:r w:rsidRPr="0048783E">
        <w:rPr>
          <w:rFonts w:eastAsia="Times New Roman"/>
          <w:sz w:val="28"/>
          <w:szCs w:val="20"/>
          <w:lang w:eastAsia="en-US"/>
        </w:rPr>
        <w:t>из подготовленного выступления и задания, которое дается во время проведения очного этапа.</w:t>
      </w:r>
    </w:p>
    <w:p w:rsidR="007B33C3" w:rsidRPr="0048783E" w:rsidRDefault="007B33C3" w:rsidP="007B33C3">
      <w:pPr>
        <w:ind w:firstLine="708"/>
        <w:jc w:val="both"/>
        <w:rPr>
          <w:rFonts w:eastAsia="Times New Roman"/>
          <w:sz w:val="16"/>
          <w:szCs w:val="16"/>
          <w:lang w:eastAsia="en-US"/>
        </w:rPr>
      </w:pPr>
    </w:p>
    <w:p w:rsidR="007B33C3" w:rsidRPr="0048783E" w:rsidRDefault="007B33C3" w:rsidP="007B33C3">
      <w:pPr>
        <w:tabs>
          <w:tab w:val="left" w:pos="1134"/>
        </w:tabs>
        <w:ind w:firstLine="709"/>
        <w:jc w:val="both"/>
        <w:rPr>
          <w:rFonts w:eastAsia="Times New Roman"/>
          <w:b/>
          <w:sz w:val="28"/>
          <w:szCs w:val="20"/>
          <w:lang w:eastAsia="en-US"/>
        </w:rPr>
      </w:pPr>
      <w:r w:rsidRPr="0048783E">
        <w:rPr>
          <w:rFonts w:eastAsia="Times New Roman"/>
          <w:b/>
          <w:sz w:val="28"/>
          <w:szCs w:val="20"/>
          <w:lang w:eastAsia="en-US"/>
        </w:rPr>
        <w:t>1.</w:t>
      </w:r>
      <w:r w:rsidRPr="0048783E">
        <w:rPr>
          <w:rFonts w:eastAsia="Times New Roman"/>
          <w:b/>
          <w:sz w:val="28"/>
          <w:szCs w:val="20"/>
          <w:lang w:eastAsia="en-US"/>
        </w:rPr>
        <w:tab/>
      </w:r>
      <w:r w:rsidRPr="0048783E">
        <w:rPr>
          <w:rFonts w:eastAsia="Times New Roman"/>
          <w:b/>
          <w:iCs/>
          <w:sz w:val="28"/>
          <w:szCs w:val="20"/>
          <w:lang w:eastAsia="en-US"/>
        </w:rPr>
        <w:t>Номинация «Экскурсия в музее, клубе»</w:t>
      </w:r>
    </w:p>
    <w:p w:rsidR="007B33C3" w:rsidRPr="0048783E" w:rsidRDefault="007B33C3" w:rsidP="007B33C3">
      <w:pPr>
        <w:ind w:firstLine="709"/>
        <w:jc w:val="both"/>
        <w:rPr>
          <w:rFonts w:eastAsia="Times New Roman"/>
          <w:sz w:val="28"/>
          <w:szCs w:val="20"/>
          <w:lang w:eastAsia="en-US"/>
        </w:rPr>
      </w:pPr>
      <w:r w:rsidRPr="0048783E">
        <w:rPr>
          <w:rFonts w:eastAsia="Times New Roman"/>
          <w:sz w:val="28"/>
          <w:szCs w:val="20"/>
          <w:lang w:eastAsia="en-US"/>
        </w:rPr>
        <w:t xml:space="preserve">На краевом очном этапе Фестиваля участники номинации представляют ключевой экспонат из экспозиции школьного музея, клуба патриотической направленности, представленной ранее на заочном этапе </w:t>
      </w:r>
      <w:r>
        <w:rPr>
          <w:rFonts w:eastAsia="Times New Roman"/>
          <w:sz w:val="28"/>
          <w:szCs w:val="20"/>
          <w:lang w:eastAsia="en-US"/>
        </w:rPr>
        <w:br/>
      </w:r>
      <w:r w:rsidRPr="0048783E">
        <w:rPr>
          <w:rFonts w:eastAsia="Times New Roman"/>
          <w:sz w:val="28"/>
          <w:szCs w:val="20"/>
          <w:lang w:eastAsia="en-US"/>
        </w:rPr>
        <w:t xml:space="preserve">(в экскурсии) в любом формате. </w:t>
      </w:r>
    </w:p>
    <w:p w:rsidR="007B33C3" w:rsidRPr="0048783E" w:rsidRDefault="007B33C3" w:rsidP="007B33C3">
      <w:pPr>
        <w:ind w:firstLine="709"/>
        <w:jc w:val="both"/>
        <w:rPr>
          <w:rFonts w:eastAsia="Times New Roman"/>
          <w:sz w:val="28"/>
          <w:szCs w:val="20"/>
          <w:lang w:eastAsia="en-US"/>
        </w:rPr>
      </w:pPr>
      <w:r w:rsidRPr="0048783E">
        <w:rPr>
          <w:rFonts w:eastAsia="Times New Roman"/>
          <w:sz w:val="28"/>
          <w:szCs w:val="20"/>
          <w:lang w:eastAsia="en-US"/>
        </w:rPr>
        <w:t xml:space="preserve">Работа оценивается по следующим критериям: историческая ценность музейного экспоната; оформление музейного экспоната (разнообразие элементов (форм) представления); научное или общественное значение экспоната; знание структуры и материалов экскурсии, присланной </w:t>
      </w:r>
      <w:r>
        <w:rPr>
          <w:rFonts w:eastAsia="Times New Roman"/>
          <w:sz w:val="28"/>
          <w:szCs w:val="20"/>
          <w:lang w:eastAsia="en-US"/>
        </w:rPr>
        <w:br/>
      </w:r>
      <w:r w:rsidRPr="0048783E">
        <w:rPr>
          <w:rFonts w:eastAsia="Times New Roman"/>
          <w:sz w:val="28"/>
          <w:szCs w:val="20"/>
          <w:lang w:eastAsia="en-US"/>
        </w:rPr>
        <w:t xml:space="preserve">на заочный этап; умение презентовать экспонат перед аудиторией. </w:t>
      </w:r>
    </w:p>
    <w:p w:rsidR="007B33C3" w:rsidRPr="0048783E" w:rsidRDefault="007B33C3" w:rsidP="007B33C3">
      <w:pPr>
        <w:ind w:firstLine="709"/>
        <w:jc w:val="both"/>
        <w:rPr>
          <w:rFonts w:eastAsia="Times New Roman"/>
          <w:sz w:val="28"/>
          <w:szCs w:val="20"/>
          <w:lang w:eastAsia="en-US"/>
        </w:rPr>
      </w:pPr>
      <w:r w:rsidRPr="0048783E">
        <w:rPr>
          <w:rFonts w:eastAsia="Times New Roman"/>
          <w:sz w:val="28"/>
          <w:szCs w:val="20"/>
          <w:lang w:eastAsia="en-US"/>
        </w:rPr>
        <w:t>Время представления не более 5 минут.</w:t>
      </w:r>
    </w:p>
    <w:p w:rsidR="007B33C3" w:rsidRPr="0048783E" w:rsidRDefault="007B33C3" w:rsidP="007B33C3">
      <w:pPr>
        <w:ind w:firstLine="709"/>
        <w:jc w:val="both"/>
        <w:rPr>
          <w:rFonts w:eastAsia="Times New Roman"/>
          <w:sz w:val="16"/>
          <w:szCs w:val="16"/>
          <w:lang w:eastAsia="en-US"/>
        </w:rPr>
      </w:pPr>
    </w:p>
    <w:p w:rsidR="007B33C3" w:rsidRPr="0048783E" w:rsidRDefault="007B33C3" w:rsidP="007B33C3">
      <w:pPr>
        <w:tabs>
          <w:tab w:val="left" w:pos="1134"/>
        </w:tabs>
        <w:ind w:firstLine="709"/>
        <w:jc w:val="both"/>
        <w:rPr>
          <w:rFonts w:eastAsia="Times New Roman"/>
          <w:b/>
          <w:iCs/>
          <w:sz w:val="28"/>
          <w:szCs w:val="28"/>
          <w:lang w:eastAsia="en-US"/>
        </w:rPr>
      </w:pPr>
      <w:r w:rsidRPr="0048783E">
        <w:rPr>
          <w:rFonts w:eastAsia="Times New Roman"/>
          <w:b/>
          <w:sz w:val="28"/>
          <w:szCs w:val="20"/>
          <w:lang w:eastAsia="en-US"/>
        </w:rPr>
        <w:t>2.</w:t>
      </w:r>
      <w:r w:rsidRPr="0048783E">
        <w:rPr>
          <w:rFonts w:eastAsia="Times New Roman"/>
          <w:b/>
          <w:sz w:val="28"/>
          <w:szCs w:val="20"/>
          <w:lang w:eastAsia="en-US"/>
        </w:rPr>
        <w:tab/>
        <w:t>Номинация «Диалог поколений»</w:t>
      </w:r>
    </w:p>
    <w:p w:rsidR="007B33C3" w:rsidRPr="0048783E" w:rsidRDefault="007B33C3" w:rsidP="007B33C3">
      <w:pPr>
        <w:ind w:firstLine="709"/>
        <w:jc w:val="both"/>
        <w:rPr>
          <w:rFonts w:eastAsia="Times New Roman"/>
          <w:sz w:val="28"/>
          <w:szCs w:val="28"/>
        </w:rPr>
      </w:pPr>
      <w:r w:rsidRPr="0048783E">
        <w:rPr>
          <w:rFonts w:eastAsia="Times New Roman"/>
          <w:sz w:val="28"/>
          <w:szCs w:val="28"/>
        </w:rPr>
        <w:t>На краевом очном этапе Фестиваля участники номинации в формате сторителлинга</w:t>
      </w:r>
      <w:r w:rsidRPr="0048783E">
        <w:rPr>
          <w:rFonts w:eastAsia="Times New Roman"/>
          <w:sz w:val="28"/>
          <w:szCs w:val="28"/>
          <w:vertAlign w:val="superscript"/>
        </w:rPr>
        <w:footnoteReference w:id="1"/>
      </w:r>
      <w:r w:rsidRPr="0048783E">
        <w:rPr>
          <w:rFonts w:eastAsia="Times New Roman"/>
          <w:sz w:val="28"/>
          <w:szCs w:val="28"/>
        </w:rPr>
        <w:t xml:space="preserve"> представляют Героя интервью заочного краевого этапа, дополняя интервью фактами и событиями жизни Героя, не вошедшими </w:t>
      </w:r>
      <w:r>
        <w:rPr>
          <w:rFonts w:eastAsia="Times New Roman"/>
          <w:sz w:val="28"/>
          <w:szCs w:val="28"/>
        </w:rPr>
        <w:br/>
      </w:r>
      <w:r w:rsidRPr="0048783E">
        <w:rPr>
          <w:rFonts w:eastAsia="Times New Roman"/>
          <w:sz w:val="28"/>
          <w:szCs w:val="28"/>
        </w:rPr>
        <w:t>в видеоролик, обосновывая выбор данного Героя.</w:t>
      </w:r>
    </w:p>
    <w:p w:rsidR="007B33C3" w:rsidRPr="0048783E" w:rsidRDefault="007B33C3" w:rsidP="007B33C3">
      <w:pPr>
        <w:ind w:firstLine="708"/>
        <w:jc w:val="both"/>
        <w:rPr>
          <w:rFonts w:eastAsia="Times New Roman"/>
          <w:sz w:val="28"/>
          <w:szCs w:val="28"/>
        </w:rPr>
      </w:pPr>
      <w:r w:rsidRPr="0048783E">
        <w:rPr>
          <w:rFonts w:eastAsia="Times New Roman"/>
          <w:sz w:val="28"/>
          <w:szCs w:val="28"/>
        </w:rPr>
        <w:t>Сторителлинг оценивается по следующим критериям: полнота образа (информативность); композиция истории; яркость, оригинальность истории, привлечение в историю зрителей; запоминаемость истории (вызывает интерес, эмпатию); образовательный компонент истории (дает новые знания и мотивирует</w:t>
      </w:r>
      <w:r>
        <w:rPr>
          <w:rFonts w:eastAsia="Times New Roman"/>
          <w:sz w:val="28"/>
          <w:szCs w:val="28"/>
        </w:rPr>
        <w:t xml:space="preserve"> </w:t>
      </w:r>
      <w:r w:rsidRPr="0048783E">
        <w:rPr>
          <w:rFonts w:eastAsia="Times New Roman"/>
          <w:sz w:val="28"/>
          <w:szCs w:val="28"/>
        </w:rPr>
        <w:t>к действию).</w:t>
      </w:r>
    </w:p>
    <w:p w:rsidR="007B33C3" w:rsidRPr="0048783E" w:rsidRDefault="007B33C3" w:rsidP="007B33C3">
      <w:pPr>
        <w:ind w:firstLine="708"/>
        <w:jc w:val="both"/>
        <w:rPr>
          <w:rFonts w:eastAsia="Times New Roman"/>
          <w:sz w:val="28"/>
          <w:szCs w:val="28"/>
        </w:rPr>
      </w:pPr>
      <w:r w:rsidRPr="0048783E">
        <w:rPr>
          <w:rFonts w:eastAsia="Times New Roman"/>
          <w:sz w:val="28"/>
          <w:szCs w:val="28"/>
        </w:rPr>
        <w:t xml:space="preserve">Время выступления не более 5 минут.  </w:t>
      </w:r>
    </w:p>
    <w:p w:rsidR="007B33C3" w:rsidRPr="0048783E" w:rsidRDefault="007B33C3" w:rsidP="007B33C3">
      <w:pPr>
        <w:ind w:firstLine="708"/>
        <w:jc w:val="both"/>
        <w:rPr>
          <w:rFonts w:eastAsia="Times New Roman"/>
          <w:sz w:val="16"/>
          <w:szCs w:val="16"/>
        </w:rPr>
      </w:pPr>
    </w:p>
    <w:p w:rsidR="007B33C3" w:rsidRPr="0048783E" w:rsidRDefault="007B33C3" w:rsidP="007B33C3">
      <w:pPr>
        <w:tabs>
          <w:tab w:val="left" w:pos="1134"/>
        </w:tabs>
        <w:ind w:firstLine="708"/>
        <w:jc w:val="both"/>
        <w:rPr>
          <w:rFonts w:eastAsia="Times New Roman"/>
          <w:b/>
          <w:sz w:val="28"/>
          <w:szCs w:val="28"/>
        </w:rPr>
      </w:pPr>
      <w:r w:rsidRPr="0048783E">
        <w:rPr>
          <w:rFonts w:eastAsia="Times New Roman"/>
          <w:b/>
          <w:sz w:val="28"/>
          <w:szCs w:val="28"/>
        </w:rPr>
        <w:t>3.</w:t>
      </w:r>
      <w:r w:rsidRPr="0048783E">
        <w:rPr>
          <w:rFonts w:eastAsia="Times New Roman"/>
          <w:b/>
          <w:sz w:val="28"/>
          <w:szCs w:val="28"/>
        </w:rPr>
        <w:tab/>
        <w:t>Номинация «Социально-образовательный проект музея, клуба»</w:t>
      </w:r>
    </w:p>
    <w:p w:rsidR="007B33C3" w:rsidRDefault="007B33C3" w:rsidP="007B33C3">
      <w:pPr>
        <w:ind w:firstLine="708"/>
        <w:jc w:val="both"/>
        <w:rPr>
          <w:rFonts w:eastAsia="Times New Roman"/>
          <w:sz w:val="28"/>
          <w:szCs w:val="28"/>
        </w:rPr>
      </w:pPr>
      <w:r w:rsidRPr="0048783E">
        <w:rPr>
          <w:rFonts w:eastAsia="Times New Roman"/>
          <w:sz w:val="28"/>
          <w:szCs w:val="28"/>
        </w:rPr>
        <w:t xml:space="preserve">На краевом очном этапе Фестиваля участники рассказывают историю реализации представленного проекта. В рамках этой номинации необходимо: изложить идею и обосновать актуальность; рассказать, каким образом идея </w:t>
      </w:r>
      <w:r w:rsidRPr="0048783E">
        <w:rPr>
          <w:rFonts w:eastAsia="Times New Roman"/>
          <w:sz w:val="28"/>
          <w:szCs w:val="28"/>
        </w:rPr>
        <w:lastRenderedPageBreak/>
        <w:t xml:space="preserve">проекта помогла решить обозначенные проблемы; показать отличие решения проблемы </w:t>
      </w:r>
      <w:proofErr w:type="gramStart"/>
      <w:r w:rsidRPr="0048783E">
        <w:rPr>
          <w:rFonts w:eastAsia="Times New Roman"/>
          <w:sz w:val="28"/>
          <w:szCs w:val="28"/>
        </w:rPr>
        <w:t>от</w:t>
      </w:r>
      <w:proofErr w:type="gramEnd"/>
      <w:r w:rsidRPr="0048783E">
        <w:rPr>
          <w:rFonts w:eastAsia="Times New Roman"/>
          <w:sz w:val="28"/>
          <w:szCs w:val="28"/>
        </w:rPr>
        <w:t xml:space="preserve"> аналогичных решенных ранее. </w:t>
      </w:r>
    </w:p>
    <w:p w:rsidR="007B33C3" w:rsidRPr="0048783E" w:rsidRDefault="007B33C3" w:rsidP="007B33C3">
      <w:pPr>
        <w:ind w:firstLine="708"/>
        <w:jc w:val="both"/>
        <w:rPr>
          <w:rFonts w:eastAsia="Times New Roman"/>
          <w:sz w:val="28"/>
          <w:szCs w:val="28"/>
        </w:rPr>
      </w:pPr>
      <w:r w:rsidRPr="0048783E">
        <w:rPr>
          <w:rFonts w:eastAsia="Times New Roman"/>
          <w:sz w:val="28"/>
          <w:szCs w:val="28"/>
        </w:rPr>
        <w:t>История оценивается по  следующим критериям: смысловая значимость истории (соответствие содержанию проекта и его результатам); сюжет рассказа (динамика, завершенность, интересность); наличие собственной позиции участников истории; яркость, оригинальность, реалистичность истории; образовательный компонент истории (дает новые знания и мотивирует к действию).</w:t>
      </w:r>
    </w:p>
    <w:p w:rsidR="007B33C3" w:rsidRDefault="007B33C3" w:rsidP="007B33C3">
      <w:pPr>
        <w:ind w:firstLine="708"/>
        <w:jc w:val="both"/>
        <w:rPr>
          <w:rFonts w:eastAsia="Times New Roman"/>
          <w:sz w:val="28"/>
          <w:szCs w:val="28"/>
        </w:rPr>
      </w:pPr>
      <w:r w:rsidRPr="0048783E">
        <w:rPr>
          <w:rFonts w:eastAsia="Times New Roman"/>
          <w:sz w:val="28"/>
          <w:szCs w:val="28"/>
        </w:rPr>
        <w:t xml:space="preserve">Время выступления не более 5 минут.  </w:t>
      </w:r>
    </w:p>
    <w:p w:rsidR="007B33C3" w:rsidRPr="0048783E" w:rsidRDefault="007B33C3" w:rsidP="007B33C3">
      <w:pPr>
        <w:ind w:firstLine="708"/>
        <w:jc w:val="both"/>
        <w:rPr>
          <w:rFonts w:eastAsia="Times New Roman"/>
          <w:sz w:val="28"/>
          <w:szCs w:val="28"/>
        </w:rPr>
      </w:pPr>
    </w:p>
    <w:p w:rsidR="007B33C3" w:rsidRPr="0048783E" w:rsidRDefault="007B33C3" w:rsidP="007B33C3">
      <w:pPr>
        <w:tabs>
          <w:tab w:val="left" w:pos="1134"/>
        </w:tabs>
        <w:ind w:left="-142" w:firstLine="851"/>
        <w:jc w:val="both"/>
        <w:rPr>
          <w:rFonts w:eastAsia="Times New Roman"/>
          <w:b/>
          <w:sz w:val="28"/>
          <w:szCs w:val="20"/>
          <w:lang w:eastAsia="en-US"/>
        </w:rPr>
      </w:pPr>
      <w:r w:rsidRPr="0048783E">
        <w:rPr>
          <w:rFonts w:eastAsia="Times New Roman"/>
          <w:b/>
          <w:iCs/>
          <w:sz w:val="28"/>
          <w:szCs w:val="28"/>
          <w:lang w:eastAsia="en-US"/>
        </w:rPr>
        <w:t>4.</w:t>
      </w:r>
      <w:r w:rsidRPr="0048783E">
        <w:rPr>
          <w:rFonts w:eastAsia="Times New Roman"/>
          <w:b/>
          <w:iCs/>
          <w:sz w:val="28"/>
          <w:szCs w:val="28"/>
          <w:lang w:eastAsia="en-US"/>
        </w:rPr>
        <w:tab/>
      </w:r>
      <w:r w:rsidRPr="0048783E">
        <w:rPr>
          <w:rFonts w:eastAsia="Times New Roman"/>
          <w:b/>
          <w:sz w:val="28"/>
          <w:szCs w:val="20"/>
          <w:lang w:eastAsia="en-US"/>
        </w:rPr>
        <w:t>Номинация «Проморолик о музее, клубе»</w:t>
      </w:r>
    </w:p>
    <w:p w:rsidR="007B33C3" w:rsidRPr="0048783E" w:rsidRDefault="007B33C3" w:rsidP="007B33C3">
      <w:pPr>
        <w:ind w:firstLine="708"/>
        <w:jc w:val="both"/>
        <w:rPr>
          <w:rFonts w:eastAsia="Times New Roman"/>
          <w:sz w:val="28"/>
          <w:szCs w:val="28"/>
        </w:rPr>
      </w:pPr>
      <w:r w:rsidRPr="0048783E">
        <w:rPr>
          <w:rFonts w:eastAsia="Times New Roman"/>
          <w:sz w:val="28"/>
          <w:szCs w:val="28"/>
        </w:rPr>
        <w:t xml:space="preserve">Во время краевого очного этапа Фестиваля участники номинации представляют сценическую композицию «Приходите к нам в музей (клуб)!» </w:t>
      </w:r>
      <w:r w:rsidRPr="0048783E">
        <w:rPr>
          <w:rFonts w:eastAsia="Times New Roman"/>
          <w:sz w:val="28"/>
          <w:szCs w:val="28"/>
        </w:rPr>
        <w:br/>
        <w:t>в формате агитбригады.</w:t>
      </w:r>
    </w:p>
    <w:p w:rsidR="007B33C3" w:rsidRPr="0048783E" w:rsidRDefault="007B33C3" w:rsidP="007B33C3">
      <w:pPr>
        <w:ind w:firstLine="708"/>
        <w:jc w:val="both"/>
        <w:rPr>
          <w:rFonts w:eastAsia="Times New Roman"/>
          <w:sz w:val="28"/>
          <w:szCs w:val="28"/>
        </w:rPr>
      </w:pPr>
      <w:r w:rsidRPr="0048783E">
        <w:rPr>
          <w:rFonts w:eastAsia="Times New Roman"/>
          <w:sz w:val="28"/>
          <w:szCs w:val="28"/>
        </w:rPr>
        <w:t xml:space="preserve">Композиция оценивается согласно следующим критериям: соответствие композиции заданной тематике; смысловая значимость действия; яркость, оригинальность, креативность постановочной идеи; разнообразие элементов (форм) в композиции; форма одежды, наличие единого атрибута во внешнем виде участников и музыкальное сопровождение. </w:t>
      </w:r>
    </w:p>
    <w:p w:rsidR="007B33C3" w:rsidRPr="0048783E" w:rsidRDefault="007B33C3" w:rsidP="007B33C3">
      <w:pPr>
        <w:ind w:firstLine="708"/>
        <w:jc w:val="both"/>
        <w:rPr>
          <w:rFonts w:eastAsia="Times New Roman"/>
          <w:sz w:val="28"/>
          <w:szCs w:val="28"/>
        </w:rPr>
      </w:pPr>
      <w:r w:rsidRPr="0048783E">
        <w:rPr>
          <w:rFonts w:eastAsia="Times New Roman"/>
          <w:sz w:val="28"/>
          <w:szCs w:val="28"/>
        </w:rPr>
        <w:t>Время, отведенное участникам для реализации композиции – 5 минут.</w:t>
      </w: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№ 2</w:t>
      </w:r>
    </w:p>
    <w:p w:rsidR="007B33C3" w:rsidRDefault="007B33C3" w:rsidP="007B33C3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письму КГБОУ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gramStart"/>
      <w:r>
        <w:rPr>
          <w:rFonts w:eastAsia="Times New Roman"/>
          <w:sz w:val="28"/>
          <w:szCs w:val="28"/>
        </w:rPr>
        <w:t>Красноярский</w:t>
      </w:r>
      <w:proofErr w:type="gramEnd"/>
      <w:r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7B33C3" w:rsidRPr="0059182F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 № _____</w:t>
      </w:r>
      <w:r w:rsidRPr="0059182F">
        <w:rPr>
          <w:rFonts w:eastAsia="Times New Roman"/>
          <w:sz w:val="28"/>
          <w:szCs w:val="28"/>
        </w:rPr>
        <w:t xml:space="preserve"> </w:t>
      </w:r>
    </w:p>
    <w:p w:rsidR="007B33C3" w:rsidRPr="0059182F" w:rsidRDefault="007B33C3" w:rsidP="007B33C3">
      <w:pPr>
        <w:autoSpaceDE w:val="0"/>
        <w:autoSpaceDN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t>ЗАЯВКА</w:t>
      </w:r>
    </w:p>
    <w:p w:rsidR="007B33C3" w:rsidRPr="00DB4A41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eastAsia="Times New Roman"/>
          <w:iCs/>
          <w:sz w:val="28"/>
          <w:szCs w:val="28"/>
        </w:rPr>
      </w:pPr>
      <w:r w:rsidRPr="0059182F">
        <w:rPr>
          <w:rFonts w:eastAsia="Times New Roman"/>
          <w:bCs/>
          <w:iCs/>
          <w:sz w:val="28"/>
          <w:szCs w:val="28"/>
          <w:lang w:val="x-none"/>
        </w:rPr>
        <w:t xml:space="preserve">на участие в </w:t>
      </w:r>
      <w:r w:rsidRPr="0059182F">
        <w:rPr>
          <w:rFonts w:eastAsia="Times New Roman"/>
          <w:iCs/>
          <w:sz w:val="28"/>
          <w:szCs w:val="28"/>
          <w:lang w:val="x-none"/>
        </w:rPr>
        <w:t xml:space="preserve">краевом </w:t>
      </w:r>
      <w:r>
        <w:rPr>
          <w:rFonts w:eastAsia="Times New Roman"/>
          <w:iCs/>
          <w:sz w:val="28"/>
          <w:szCs w:val="28"/>
        </w:rPr>
        <w:t>очном</w:t>
      </w:r>
      <w:r w:rsidRPr="0059182F">
        <w:rPr>
          <w:rFonts w:eastAsia="Times New Roman"/>
          <w:iCs/>
          <w:sz w:val="28"/>
          <w:szCs w:val="28"/>
        </w:rPr>
        <w:t xml:space="preserve"> этапе </w:t>
      </w:r>
      <w:r w:rsidRPr="0059182F">
        <w:rPr>
          <w:rFonts w:eastAsia="Times New Roman"/>
          <w:iCs/>
          <w:sz w:val="28"/>
          <w:szCs w:val="28"/>
          <w:lang w:val="x-none"/>
        </w:rPr>
        <w:t>фестивал</w:t>
      </w:r>
      <w:r w:rsidRPr="0059182F">
        <w:rPr>
          <w:rFonts w:eastAsia="Times New Roman"/>
          <w:iCs/>
          <w:sz w:val="28"/>
          <w:szCs w:val="28"/>
        </w:rPr>
        <w:t>я</w:t>
      </w:r>
      <w:r>
        <w:rPr>
          <w:rFonts w:eastAsia="Times New Roman"/>
          <w:iCs/>
          <w:sz w:val="28"/>
          <w:szCs w:val="28"/>
          <w:lang w:val="x-none"/>
        </w:rPr>
        <w:t xml:space="preserve"> школьных музеев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eastAsia="Times New Roman"/>
          <w:bCs/>
          <w:iCs/>
          <w:sz w:val="28"/>
          <w:szCs w:val="28"/>
          <w:lang w:val="x-none"/>
        </w:rPr>
      </w:pPr>
      <w:r>
        <w:rPr>
          <w:rFonts w:eastAsia="Times New Roman"/>
          <w:iCs/>
          <w:sz w:val="28"/>
          <w:szCs w:val="28"/>
        </w:rPr>
        <w:t xml:space="preserve">и </w:t>
      </w:r>
      <w:r w:rsidRPr="0059182F">
        <w:rPr>
          <w:rFonts w:eastAsia="Times New Roman"/>
          <w:iCs/>
          <w:sz w:val="28"/>
          <w:szCs w:val="28"/>
          <w:lang w:val="x-none"/>
        </w:rPr>
        <w:t>клубов патриотической направленности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bCs/>
          <w:iCs/>
          <w:sz w:val="28"/>
          <w:szCs w:val="28"/>
          <w:lang w:val="x-none"/>
        </w:rPr>
      </w:pPr>
      <w:r w:rsidRPr="0059182F">
        <w:rPr>
          <w:rFonts w:eastAsia="Times New Roman"/>
          <w:bCs/>
          <w:iCs/>
          <w:sz w:val="28"/>
          <w:szCs w:val="28"/>
          <w:lang w:val="x-none"/>
        </w:rPr>
        <w:t xml:space="preserve"> 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b/>
          <w:iCs/>
          <w:sz w:val="28"/>
          <w:szCs w:val="28"/>
          <w:lang w:val="x-none"/>
        </w:rPr>
      </w:pPr>
      <w:r w:rsidRPr="0059182F">
        <w:rPr>
          <w:rFonts w:eastAsia="Times New Roman"/>
          <w:bCs/>
          <w:iCs/>
          <w:sz w:val="28"/>
          <w:szCs w:val="28"/>
          <w:lang w:val="x-none"/>
        </w:rPr>
        <w:t>__________________________________________________________________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i/>
          <w:iCs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t xml:space="preserve">                 (</w:t>
      </w:r>
      <w:r w:rsidRPr="0059182F">
        <w:rPr>
          <w:rFonts w:eastAsia="Times New Roman"/>
          <w:i/>
          <w:iCs/>
          <w:sz w:val="28"/>
          <w:szCs w:val="28"/>
        </w:rPr>
        <w:t>наименование музея, клуба патриотической направленности)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i/>
          <w:iCs/>
          <w:sz w:val="28"/>
          <w:szCs w:val="28"/>
        </w:rPr>
      </w:pPr>
      <w:r w:rsidRPr="009D418F">
        <w:rPr>
          <w:rFonts w:eastAsia="Times New Roman"/>
          <w:b/>
          <w:color w:val="000000"/>
          <w:sz w:val="28"/>
          <w:szCs w:val="28"/>
        </w:rPr>
        <w:t>Номинация, в которой участвуют</w:t>
      </w:r>
      <w:r w:rsidRPr="0059182F">
        <w:rPr>
          <w:rFonts w:eastAsia="Times New Roman"/>
          <w:color w:val="000000"/>
          <w:sz w:val="28"/>
          <w:szCs w:val="28"/>
        </w:rPr>
        <w:t xml:space="preserve"> ___________________________________</w:t>
      </w:r>
    </w:p>
    <w:p w:rsidR="007B33C3" w:rsidRPr="0059182F" w:rsidRDefault="007B33C3" w:rsidP="007B33C3">
      <w:pPr>
        <w:widowControl w:val="0"/>
        <w:numPr>
          <w:ilvl w:val="0"/>
          <w:numId w:val="1"/>
        </w:numPr>
        <w:shd w:val="clear" w:color="auto" w:fill="FFFFFF"/>
        <w:tabs>
          <w:tab w:val="clear" w:pos="435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t>Образовательная организация, представляющая музей, клуб (индекс, почтовый адрес) ______________________________________________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59182F">
        <w:rPr>
          <w:rFonts w:eastAsia="Times New Roman"/>
          <w:sz w:val="28"/>
          <w:szCs w:val="28"/>
        </w:rPr>
        <w:t>. Тел</w:t>
      </w:r>
      <w:proofErr w:type="gramStart"/>
      <w:r w:rsidRPr="0059182F">
        <w:rPr>
          <w:rFonts w:eastAsia="Times New Roman"/>
          <w:sz w:val="28"/>
          <w:szCs w:val="28"/>
        </w:rPr>
        <w:t>.(</w:t>
      </w:r>
      <w:proofErr w:type="gramEnd"/>
      <w:r w:rsidRPr="0059182F">
        <w:rPr>
          <w:rFonts w:eastAsia="Times New Roman"/>
          <w:sz w:val="28"/>
          <w:szCs w:val="28"/>
        </w:rPr>
        <w:t xml:space="preserve">факс) с указанием междугороднего кода </w:t>
      </w:r>
      <w:r w:rsidRPr="0059182F">
        <w:rPr>
          <w:rFonts w:eastAsia="Times New Roman"/>
          <w:sz w:val="28"/>
          <w:szCs w:val="28"/>
          <w:u w:val="single"/>
        </w:rPr>
        <w:t xml:space="preserve">8  </w:t>
      </w:r>
      <w:r w:rsidRPr="0059182F">
        <w:rPr>
          <w:rFonts w:eastAsia="Times New Roman"/>
          <w:sz w:val="28"/>
          <w:szCs w:val="28"/>
        </w:rPr>
        <w:t>(_______)_______________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59182F">
        <w:rPr>
          <w:rFonts w:eastAsia="Times New Roman"/>
          <w:sz w:val="28"/>
          <w:szCs w:val="28"/>
        </w:rPr>
        <w:t xml:space="preserve">. </w:t>
      </w:r>
      <w:r w:rsidRPr="0059182F">
        <w:rPr>
          <w:rFonts w:eastAsia="Times New Roman"/>
          <w:sz w:val="28"/>
          <w:szCs w:val="28"/>
          <w:lang w:val="en-US"/>
        </w:rPr>
        <w:t>E</w:t>
      </w:r>
      <w:r w:rsidRPr="0059182F">
        <w:rPr>
          <w:rFonts w:eastAsia="Times New Roman"/>
          <w:sz w:val="28"/>
          <w:szCs w:val="28"/>
        </w:rPr>
        <w:t>-</w:t>
      </w:r>
      <w:r w:rsidRPr="0059182F">
        <w:rPr>
          <w:rFonts w:eastAsia="Times New Roman"/>
          <w:sz w:val="28"/>
          <w:szCs w:val="28"/>
          <w:lang w:val="en-US"/>
        </w:rPr>
        <w:t>mail</w:t>
      </w:r>
      <w:r w:rsidRPr="0059182F">
        <w:rPr>
          <w:rFonts w:eastAsia="Times New Roman"/>
          <w:sz w:val="28"/>
          <w:szCs w:val="28"/>
        </w:rPr>
        <w:t xml:space="preserve"> __________________________________________________________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59182F">
        <w:rPr>
          <w:rFonts w:eastAsia="Times New Roman"/>
          <w:sz w:val="28"/>
          <w:szCs w:val="28"/>
        </w:rPr>
        <w:t xml:space="preserve">. Адрес сайта (страницы): </w:t>
      </w:r>
      <w:r w:rsidRPr="0059182F">
        <w:rPr>
          <w:rFonts w:eastAsia="Times New Roman"/>
          <w:sz w:val="28"/>
          <w:szCs w:val="28"/>
          <w:lang w:val="en-US"/>
        </w:rPr>
        <w:t>http</w:t>
      </w:r>
      <w:r w:rsidRPr="0059182F">
        <w:rPr>
          <w:rFonts w:eastAsia="Times New Roman"/>
          <w:sz w:val="28"/>
          <w:szCs w:val="28"/>
        </w:rPr>
        <w:t>:// ______________________________________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Pr="0059182F">
        <w:rPr>
          <w:rFonts w:eastAsia="Times New Roman"/>
          <w:sz w:val="28"/>
          <w:szCs w:val="28"/>
        </w:rPr>
        <w:t>. Профиль (направление) музея, клуба_________________________________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59182F">
        <w:rPr>
          <w:rFonts w:eastAsia="Times New Roman"/>
          <w:sz w:val="28"/>
          <w:szCs w:val="28"/>
        </w:rPr>
        <w:t xml:space="preserve">. Ф.И.О., занимаемая  должность руководителя музея, клуба 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t>________________________________________________________________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Pr="0059182F">
        <w:rPr>
          <w:rFonts w:eastAsia="Times New Roman"/>
          <w:sz w:val="28"/>
          <w:szCs w:val="28"/>
        </w:rPr>
        <w:t>. Контактный телефон руководителя__________________________________</w:t>
      </w:r>
    </w:p>
    <w:p w:rsidR="007B33C3" w:rsidRPr="0059182F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</w:t>
      </w:r>
      <w:r w:rsidRPr="0059182F">
        <w:rPr>
          <w:rFonts w:eastAsia="Times New Roman"/>
          <w:sz w:val="28"/>
          <w:szCs w:val="28"/>
        </w:rPr>
        <w:t>. Количество участников фестиваля___________________________________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418"/>
        <w:gridCol w:w="992"/>
        <w:gridCol w:w="2552"/>
        <w:gridCol w:w="2693"/>
      </w:tblGrid>
      <w:tr w:rsidR="007B33C3" w:rsidRPr="0059182F" w:rsidTr="00A7260A">
        <w:tc>
          <w:tcPr>
            <w:tcW w:w="1701" w:type="dxa"/>
          </w:tcPr>
          <w:p w:rsidR="007B33C3" w:rsidRPr="007D689B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</w:rPr>
            </w:pPr>
            <w:r w:rsidRPr="007D689B">
              <w:rPr>
                <w:rFonts w:eastAsia="Times New Roman"/>
              </w:rPr>
              <w:t>ФИО</w:t>
            </w:r>
          </w:p>
        </w:tc>
        <w:tc>
          <w:tcPr>
            <w:tcW w:w="1418" w:type="dxa"/>
          </w:tcPr>
          <w:p w:rsidR="007B33C3" w:rsidRPr="007D689B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</w:rPr>
            </w:pPr>
            <w:r w:rsidRPr="007D689B">
              <w:rPr>
                <w:rFonts w:eastAsia="Times New Roman"/>
              </w:rPr>
              <w:t>Дата рождения</w:t>
            </w:r>
          </w:p>
        </w:tc>
        <w:tc>
          <w:tcPr>
            <w:tcW w:w="992" w:type="dxa"/>
          </w:tcPr>
          <w:p w:rsidR="007B33C3" w:rsidRPr="007D689B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</w:rPr>
            </w:pPr>
            <w:r w:rsidRPr="007D689B">
              <w:rPr>
                <w:rFonts w:eastAsia="Times New Roman"/>
              </w:rPr>
              <w:t xml:space="preserve">Класс </w:t>
            </w:r>
          </w:p>
        </w:tc>
        <w:tc>
          <w:tcPr>
            <w:tcW w:w="2552" w:type="dxa"/>
          </w:tcPr>
          <w:p w:rsidR="007B33C3" w:rsidRPr="007D689B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</w:rPr>
            </w:pPr>
            <w:r w:rsidRPr="007D689B">
              <w:rPr>
                <w:rFonts w:eastAsia="Times New Roman"/>
              </w:rPr>
              <w:t xml:space="preserve">Полное название образовательного учреждения </w:t>
            </w:r>
          </w:p>
        </w:tc>
        <w:tc>
          <w:tcPr>
            <w:tcW w:w="2693" w:type="dxa"/>
          </w:tcPr>
          <w:p w:rsidR="007B33C3" w:rsidRPr="007D689B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</w:rPr>
            </w:pPr>
            <w:r w:rsidRPr="007D689B">
              <w:rPr>
                <w:rFonts w:eastAsia="Times New Roman"/>
              </w:rPr>
              <w:t>ФИО родителя/законного представителя, номер телефона</w:t>
            </w:r>
          </w:p>
        </w:tc>
      </w:tr>
      <w:tr w:rsidR="007B33C3" w:rsidRPr="0059182F" w:rsidTr="00A7260A">
        <w:tc>
          <w:tcPr>
            <w:tcW w:w="1701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B33C3" w:rsidRPr="0059182F" w:rsidTr="00A7260A">
        <w:tc>
          <w:tcPr>
            <w:tcW w:w="1701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7B33C3" w:rsidRPr="0059182F" w:rsidTr="00A7260A">
        <w:tc>
          <w:tcPr>
            <w:tcW w:w="1701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7B33C3" w:rsidRPr="0059182F" w:rsidRDefault="007B33C3" w:rsidP="00A7260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B33C3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</w:p>
    <w:p w:rsidR="007B33C3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10. Дата и время прибытия делегации, транспорт________________________</w:t>
      </w:r>
    </w:p>
    <w:p w:rsidR="007B33C3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11. Дата и время отъезда делегации, транспорт__________________________</w:t>
      </w:r>
    </w:p>
    <w:p w:rsidR="007B33C3" w:rsidRPr="00315294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12. Место проживания во время фестиваля _____________________________</w:t>
      </w:r>
    </w:p>
    <w:p w:rsidR="007B33C3" w:rsidRPr="007D689B" w:rsidRDefault="007B33C3" w:rsidP="007B33C3">
      <w:pPr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13. Номер телефона участника (сопровождающего) к которому привязан аккаунт в мессенджере </w:t>
      </w:r>
      <w:r>
        <w:rPr>
          <w:rFonts w:eastAsia="Times New Roman"/>
          <w:sz w:val="28"/>
          <w:szCs w:val="28"/>
          <w:lang w:val="en-US"/>
        </w:rPr>
        <w:t>Telegram</w:t>
      </w:r>
      <w:r w:rsidRPr="007D689B">
        <w:rPr>
          <w:rFonts w:eastAsia="Times New Roman"/>
          <w:sz w:val="28"/>
          <w:szCs w:val="28"/>
        </w:rPr>
        <w:t xml:space="preserve"> ______________________________________</w:t>
      </w:r>
    </w:p>
    <w:p w:rsidR="007B33C3" w:rsidRDefault="007B33C3" w:rsidP="007B33C3">
      <w:pPr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7B33C3" w:rsidRDefault="007B33C3" w:rsidP="007B33C3">
      <w:pPr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t>Подпись руководителя  образовательного учреждения (Ф.И.О.),  печать</w:t>
      </w:r>
    </w:p>
    <w:p w:rsidR="007B33C3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 w:rsidRPr="0059182F">
        <w:rPr>
          <w:rFonts w:eastAsia="Times New Roman"/>
          <w:sz w:val="28"/>
          <w:szCs w:val="28"/>
        </w:rPr>
        <w:lastRenderedPageBreak/>
        <w:t xml:space="preserve">Приложение </w:t>
      </w:r>
      <w:r>
        <w:rPr>
          <w:rFonts w:eastAsia="Times New Roman"/>
          <w:sz w:val="28"/>
          <w:szCs w:val="28"/>
        </w:rPr>
        <w:t>№ 3</w:t>
      </w:r>
    </w:p>
    <w:p w:rsidR="007B33C3" w:rsidRDefault="007B33C3" w:rsidP="007B33C3">
      <w:pPr>
        <w:autoSpaceDE w:val="0"/>
        <w:autoSpaceDN w:val="0"/>
        <w:ind w:left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письму КГБОУ </w:t>
      </w:r>
      <w:proofErr w:type="gramStart"/>
      <w:r>
        <w:rPr>
          <w:rFonts w:eastAsia="Times New Roman"/>
          <w:sz w:val="28"/>
          <w:szCs w:val="28"/>
        </w:rPr>
        <w:t>ДО</w:t>
      </w:r>
      <w:proofErr w:type="gramEnd"/>
      <w:r>
        <w:rPr>
          <w:rFonts w:eastAsia="Times New Roman"/>
          <w:sz w:val="28"/>
          <w:szCs w:val="28"/>
        </w:rPr>
        <w:t xml:space="preserve"> «</w:t>
      </w:r>
      <w:proofErr w:type="gramStart"/>
      <w:r>
        <w:rPr>
          <w:rFonts w:eastAsia="Times New Roman"/>
          <w:sz w:val="28"/>
          <w:szCs w:val="28"/>
        </w:rPr>
        <w:t>Красноярский</w:t>
      </w:r>
      <w:proofErr w:type="gramEnd"/>
      <w:r>
        <w:rPr>
          <w:rFonts w:eastAsia="Times New Roman"/>
          <w:sz w:val="28"/>
          <w:szCs w:val="28"/>
        </w:rPr>
        <w:t xml:space="preserve"> краевой центр туризма и краеведения»</w:t>
      </w:r>
    </w:p>
    <w:p w:rsidR="007B33C3" w:rsidRPr="0059182F" w:rsidRDefault="007B33C3" w:rsidP="007B33C3">
      <w:pPr>
        <w:autoSpaceDE w:val="0"/>
        <w:autoSpaceDN w:val="0"/>
        <w:ind w:firstLine="524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___________ № _____</w:t>
      </w:r>
      <w:r w:rsidRPr="0059182F">
        <w:rPr>
          <w:rFonts w:eastAsia="Times New Roman"/>
          <w:sz w:val="28"/>
          <w:szCs w:val="28"/>
        </w:rPr>
        <w:t xml:space="preserve"> </w:t>
      </w:r>
    </w:p>
    <w:p w:rsidR="007B33C3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49"/>
        <w:jc w:val="center"/>
        <w:rPr>
          <w:rFonts w:eastAsia="Times New Roman"/>
          <w:sz w:val="28"/>
          <w:szCs w:val="28"/>
        </w:rPr>
      </w:pPr>
    </w:p>
    <w:p w:rsidR="007B33C3" w:rsidRPr="007D689B" w:rsidRDefault="007B33C3" w:rsidP="007B33C3">
      <w:pPr>
        <w:widowControl w:val="0"/>
        <w:shd w:val="clear" w:color="auto" w:fill="FFFFFF"/>
        <w:autoSpaceDE w:val="0"/>
        <w:autoSpaceDN w:val="0"/>
        <w:adjustRightInd w:val="0"/>
        <w:ind w:right="147"/>
        <w:jc w:val="center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Согласие родителей (законных представителей)</w:t>
      </w:r>
      <w:r>
        <w:rPr>
          <w:rFonts w:eastAsia="Times New Roman"/>
          <w:sz w:val="28"/>
          <w:szCs w:val="28"/>
        </w:rPr>
        <w:t xml:space="preserve"> н</w:t>
      </w:r>
      <w:r w:rsidRPr="007D689B">
        <w:rPr>
          <w:rFonts w:eastAsia="Times New Roman"/>
          <w:sz w:val="28"/>
          <w:szCs w:val="28"/>
        </w:rPr>
        <w:t xml:space="preserve">а обработку и распространение персональных данных </w:t>
      </w:r>
      <w:r>
        <w:rPr>
          <w:rFonts w:eastAsia="Times New Roman"/>
          <w:sz w:val="28"/>
          <w:szCs w:val="28"/>
        </w:rPr>
        <w:t>у</w:t>
      </w:r>
      <w:r w:rsidRPr="007D689B">
        <w:rPr>
          <w:rFonts w:eastAsia="Times New Roman"/>
          <w:sz w:val="28"/>
          <w:szCs w:val="28"/>
        </w:rPr>
        <w:t>частника мероприятия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</w:rPr>
      </w:pP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Я,________________________________________________</w:t>
      </w:r>
      <w:r>
        <w:rPr>
          <w:rFonts w:eastAsia="Times New Roman"/>
          <w:sz w:val="28"/>
          <w:szCs w:val="28"/>
        </w:rPr>
        <w:t>________________</w:t>
      </w:r>
      <w:r w:rsidRPr="007D689B">
        <w:rPr>
          <w:rFonts w:eastAsia="Times New Roman"/>
          <w:sz w:val="28"/>
          <w:szCs w:val="28"/>
        </w:rPr>
        <w:t>,</w:t>
      </w:r>
    </w:p>
    <w:p w:rsidR="007B33C3" w:rsidRPr="009D418F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2"/>
          <w:szCs w:val="22"/>
        </w:rPr>
      </w:pPr>
      <w:r w:rsidRPr="009D418F">
        <w:rPr>
          <w:rFonts w:eastAsia="Times New Roman"/>
          <w:sz w:val="22"/>
          <w:szCs w:val="22"/>
        </w:rPr>
        <w:t>(ФИО родителя или законного представителя полностью)</w:t>
      </w:r>
    </w:p>
    <w:p w:rsidR="007B33C3" w:rsidRPr="007B33C3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паспорт</w:t>
      </w:r>
      <w:proofErr w:type="gramStart"/>
      <w:r>
        <w:rPr>
          <w:rFonts w:eastAsia="Times New Roman"/>
          <w:sz w:val="28"/>
          <w:szCs w:val="28"/>
        </w:rPr>
        <w:t>__________</w:t>
      </w:r>
      <w:r w:rsidRPr="007D689B">
        <w:rPr>
          <w:rFonts w:eastAsia="Times New Roman"/>
          <w:sz w:val="28"/>
          <w:szCs w:val="28"/>
        </w:rPr>
        <w:t>,</w:t>
      </w:r>
      <w:proofErr w:type="gramEnd"/>
      <w:r>
        <w:rPr>
          <w:rFonts w:eastAsia="Times New Roman"/>
          <w:sz w:val="28"/>
          <w:szCs w:val="28"/>
        </w:rPr>
        <w:t>выдан</w:t>
      </w:r>
      <w:r w:rsidRPr="007B33C3">
        <w:rPr>
          <w:rFonts w:eastAsia="Times New Roman"/>
          <w:sz w:val="28"/>
          <w:szCs w:val="28"/>
        </w:rPr>
        <w:t>___</w:t>
      </w:r>
      <w:r w:rsidRPr="007D689B">
        <w:rPr>
          <w:rFonts w:eastAsia="Times New Roman"/>
          <w:sz w:val="28"/>
          <w:szCs w:val="28"/>
        </w:rPr>
        <w:t>______________</w:t>
      </w:r>
      <w:r>
        <w:rPr>
          <w:rFonts w:eastAsia="Times New Roman"/>
          <w:sz w:val="28"/>
          <w:szCs w:val="28"/>
        </w:rPr>
        <w:t>______________________________</w:t>
      </w:r>
      <w:r w:rsidRPr="007D689B">
        <w:rPr>
          <w:rFonts w:eastAsia="Times New Roman"/>
          <w:sz w:val="28"/>
          <w:szCs w:val="28"/>
        </w:rPr>
        <w:t>____</w:t>
      </w:r>
      <w:r>
        <w:rPr>
          <w:rFonts w:eastAsia="Times New Roman"/>
          <w:sz w:val="28"/>
          <w:szCs w:val="28"/>
        </w:rPr>
        <w:t>___________________________________________________________</w:t>
      </w:r>
    </w:p>
    <w:p w:rsidR="007B33C3" w:rsidRPr="009D418F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 w:rsidRPr="009D418F">
        <w:rPr>
          <w:rFonts w:eastAsia="Times New Roman"/>
        </w:rPr>
        <w:t>(серия, номер, когда и кем выдан)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зарегистрированны</w:t>
      </w:r>
      <w:proofErr w:type="gramStart"/>
      <w:r w:rsidRPr="007D689B">
        <w:rPr>
          <w:rFonts w:eastAsia="Times New Roman"/>
          <w:sz w:val="28"/>
          <w:szCs w:val="28"/>
        </w:rPr>
        <w:t>й(</w:t>
      </w:r>
      <w:proofErr w:type="spellStart"/>
      <w:proofErr w:type="gramEnd"/>
      <w:r w:rsidRPr="007D689B">
        <w:rPr>
          <w:rFonts w:eastAsia="Times New Roman"/>
          <w:sz w:val="28"/>
          <w:szCs w:val="28"/>
        </w:rPr>
        <w:t>ая</w:t>
      </w:r>
      <w:proofErr w:type="spellEnd"/>
      <w:r w:rsidRPr="007D689B">
        <w:rPr>
          <w:rFonts w:eastAsia="Times New Roman"/>
          <w:sz w:val="28"/>
          <w:szCs w:val="28"/>
        </w:rPr>
        <w:t>) по адресу места жительства: _________________________________________________________________________________________</w:t>
      </w:r>
      <w:r>
        <w:rPr>
          <w:rFonts w:eastAsia="Times New Roman"/>
          <w:sz w:val="28"/>
          <w:szCs w:val="28"/>
        </w:rPr>
        <w:t xml:space="preserve">___________________________________________ </w:t>
      </w:r>
      <w:r w:rsidRPr="007D689B">
        <w:rPr>
          <w:rFonts w:eastAsia="Times New Roman"/>
          <w:sz w:val="28"/>
          <w:szCs w:val="28"/>
        </w:rPr>
        <w:t>явля</w:t>
      </w:r>
      <w:r>
        <w:rPr>
          <w:rFonts w:eastAsia="Times New Roman"/>
          <w:sz w:val="28"/>
          <w:szCs w:val="28"/>
        </w:rPr>
        <w:t>ю</w:t>
      </w:r>
      <w:r w:rsidRPr="007D689B">
        <w:rPr>
          <w:rFonts w:eastAsia="Times New Roman"/>
          <w:sz w:val="28"/>
          <w:szCs w:val="28"/>
        </w:rPr>
        <w:t>сь законным представителем ребенка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________________________________________________</w:t>
      </w:r>
      <w:r>
        <w:rPr>
          <w:rFonts w:eastAsia="Times New Roman"/>
          <w:sz w:val="28"/>
          <w:szCs w:val="28"/>
        </w:rPr>
        <w:t>__________________</w:t>
      </w:r>
      <w:r w:rsidRPr="007D689B">
        <w:rPr>
          <w:rFonts w:eastAsia="Times New Roman"/>
          <w:sz w:val="28"/>
          <w:szCs w:val="28"/>
        </w:rPr>
        <w:t>,</w:t>
      </w:r>
    </w:p>
    <w:p w:rsidR="007B33C3" w:rsidRPr="009D418F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 w:rsidRPr="009D418F">
        <w:rPr>
          <w:rFonts w:eastAsia="Times New Roman"/>
        </w:rPr>
        <w:t>(ФИО ребенка полностью)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дата рождения ________________, паспорт (</w:t>
      </w:r>
      <w:proofErr w:type="spellStart"/>
      <w:r w:rsidRPr="007D689B">
        <w:rPr>
          <w:rFonts w:eastAsia="Times New Roman"/>
          <w:sz w:val="28"/>
          <w:szCs w:val="28"/>
        </w:rPr>
        <w:t>св</w:t>
      </w:r>
      <w:proofErr w:type="spellEnd"/>
      <w:r w:rsidRPr="007D689B">
        <w:rPr>
          <w:rFonts w:eastAsia="Times New Roman"/>
          <w:sz w:val="28"/>
          <w:szCs w:val="28"/>
        </w:rPr>
        <w:t>-во о рождении) _____________________</w:t>
      </w:r>
      <w:r>
        <w:rPr>
          <w:rFonts w:eastAsia="Times New Roman"/>
          <w:sz w:val="28"/>
          <w:szCs w:val="28"/>
        </w:rPr>
        <w:t>_______,в</w:t>
      </w:r>
      <w:r w:rsidRPr="007D689B">
        <w:rPr>
          <w:rFonts w:eastAsia="Times New Roman"/>
          <w:sz w:val="28"/>
          <w:szCs w:val="28"/>
        </w:rPr>
        <w:t>ыда</w:t>
      </w:r>
      <w:proofErr w:type="gramStart"/>
      <w:r w:rsidRPr="007D689B">
        <w:rPr>
          <w:rFonts w:eastAsia="Times New Roman"/>
          <w:sz w:val="28"/>
          <w:szCs w:val="28"/>
        </w:rPr>
        <w:t>н(</w:t>
      </w:r>
      <w:proofErr w:type="gramEnd"/>
      <w:r w:rsidRPr="007D689B">
        <w:rPr>
          <w:rFonts w:eastAsia="Times New Roman"/>
          <w:sz w:val="28"/>
          <w:szCs w:val="28"/>
        </w:rPr>
        <w:t>о)___________________________________________</w:t>
      </w:r>
      <w:r>
        <w:rPr>
          <w:rFonts w:eastAsia="Times New Roman"/>
          <w:sz w:val="28"/>
          <w:szCs w:val="28"/>
        </w:rPr>
        <w:t>_____________________________________________________</w:t>
      </w:r>
    </w:p>
    <w:p w:rsidR="007B33C3" w:rsidRPr="009D418F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spacing w:line="360" w:lineRule="auto"/>
        <w:jc w:val="center"/>
        <w:rPr>
          <w:rFonts w:eastAsia="Times New Roman"/>
        </w:rPr>
      </w:pPr>
      <w:r w:rsidRPr="009D418F">
        <w:rPr>
          <w:rFonts w:eastAsia="Times New Roman"/>
        </w:rPr>
        <w:t>(серия, номер, когда и кем выдан)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 xml:space="preserve">предоставляю краевому государственному бюджетному образовательному учреждению дополнительного образования «Красноярский краевой центр туризма и краеведения» (ИНН 2460036923, юридический адрес: </w:t>
      </w:r>
      <w:r>
        <w:rPr>
          <w:rFonts w:eastAsia="Times New Roman"/>
          <w:sz w:val="28"/>
          <w:szCs w:val="28"/>
        </w:rPr>
        <w:br/>
      </w:r>
      <w:r w:rsidRPr="007D689B">
        <w:rPr>
          <w:rFonts w:eastAsia="Times New Roman"/>
          <w:sz w:val="28"/>
          <w:szCs w:val="28"/>
        </w:rPr>
        <w:t xml:space="preserve">г. Красноярск, ул. Карла Маркса, 118) согласия </w:t>
      </w:r>
      <w:proofErr w:type="gramStart"/>
      <w:r w:rsidRPr="007D689B">
        <w:rPr>
          <w:rFonts w:eastAsia="Times New Roman"/>
          <w:sz w:val="28"/>
          <w:szCs w:val="28"/>
        </w:rPr>
        <w:t>на</w:t>
      </w:r>
      <w:proofErr w:type="gramEnd"/>
      <w:r w:rsidRPr="007D689B">
        <w:rPr>
          <w:rFonts w:eastAsia="Times New Roman"/>
          <w:sz w:val="28"/>
          <w:szCs w:val="28"/>
        </w:rPr>
        <w:t>: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D689B">
        <w:rPr>
          <w:rFonts w:eastAsia="Times New Roman"/>
          <w:sz w:val="28"/>
          <w:szCs w:val="28"/>
        </w:rPr>
        <w:t>- обработку персональных данных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предусмотренных п.3 ст. 3 Федерального закона от 27.07.2006 № 152-ФЗ «О персональных данных» с изменениями;</w:t>
      </w:r>
      <w:proofErr w:type="gramEnd"/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D689B">
        <w:rPr>
          <w:rFonts w:eastAsia="Times New Roman"/>
          <w:sz w:val="28"/>
          <w:szCs w:val="28"/>
        </w:rPr>
        <w:t xml:space="preserve">- распространение персональных данных моих и вышеуказанного несовершеннолетнего участника (фамилия, имя, отчество, дата, месяц, год рождения, адрес регистрации, образовательная организация, класс, биометрические данные (фотографии, видеофрагменты субъекта персональных данных), а именно совершение действий, направленных на </w:t>
      </w:r>
      <w:r w:rsidRPr="007D689B">
        <w:rPr>
          <w:rFonts w:eastAsia="Times New Roman"/>
          <w:sz w:val="28"/>
          <w:szCs w:val="28"/>
        </w:rPr>
        <w:lastRenderedPageBreak/>
        <w:t>раскрытие указанных персональных данных неопределенному кругу лиц согласно п.5 ст. 3 Федерального закона от 27.07.2006 № 152-ФЗ «О персональных данных» с изменениями.</w:t>
      </w:r>
      <w:proofErr w:type="gramEnd"/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D689B">
        <w:rPr>
          <w:rFonts w:eastAsia="Times New Roman"/>
          <w:sz w:val="28"/>
          <w:szCs w:val="28"/>
        </w:rPr>
        <w:t>Целью обработки персональных данных является надлежащее исполнение оператором краевым государственным бюджетным образовательным учреждением дополнительного образования «Красноярский краевой центр туризма и краеведения» своих обязанностей по организации и проведении</w:t>
      </w:r>
      <w:r>
        <w:rPr>
          <w:rFonts w:eastAsia="Times New Roman"/>
          <w:sz w:val="28"/>
          <w:szCs w:val="28"/>
        </w:rPr>
        <w:t xml:space="preserve"> </w:t>
      </w:r>
      <w:r w:rsidRPr="009D418F">
        <w:rPr>
          <w:rFonts w:eastAsia="Times New Roman"/>
          <w:b/>
          <w:sz w:val="28"/>
          <w:szCs w:val="28"/>
        </w:rPr>
        <w:t>краевого очного этапа фестиваля школьных музеев и клубов патриотической направленности</w:t>
      </w:r>
      <w:r>
        <w:rPr>
          <w:rFonts w:eastAsia="Times New Roman"/>
          <w:sz w:val="28"/>
          <w:szCs w:val="28"/>
        </w:rPr>
        <w:t xml:space="preserve"> </w:t>
      </w:r>
      <w:r w:rsidRPr="007D689B">
        <w:rPr>
          <w:rFonts w:eastAsia="Times New Roman"/>
          <w:sz w:val="28"/>
          <w:szCs w:val="28"/>
        </w:rPr>
        <w:t>с участием вышеуказанного несовершеннолетнего участника мероприятия, использованием материалов о его участии в мероприятии в информационных и педагогических целях.</w:t>
      </w:r>
      <w:proofErr w:type="gramEnd"/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 xml:space="preserve">Ресурсы, на которых оператор будет осуществлять распространение персональных данных: официальном сайте Центра </w:t>
      </w:r>
      <w:hyperlink r:id="rId8" w:history="1">
        <w:r w:rsidRPr="007D689B">
          <w:rPr>
            <w:rFonts w:eastAsia="Times New Roman"/>
            <w:sz w:val="28"/>
            <w:szCs w:val="28"/>
          </w:rPr>
          <w:t>https://krstur.ru</w:t>
        </w:r>
      </w:hyperlink>
      <w:r w:rsidRPr="007D689B">
        <w:rPr>
          <w:rFonts w:eastAsia="Times New Roman"/>
          <w:sz w:val="28"/>
          <w:szCs w:val="28"/>
        </w:rPr>
        <w:t xml:space="preserve"> и информационных ресурсах в сети Интернет (</w:t>
      </w:r>
      <w:hyperlink r:id="rId9" w:history="1">
        <w:r w:rsidRPr="007D689B">
          <w:rPr>
            <w:rFonts w:eastAsia="Times New Roman"/>
            <w:sz w:val="28"/>
            <w:szCs w:val="28"/>
          </w:rPr>
          <w:t>https://vk.com/centr_turizma24</w:t>
        </w:r>
      </w:hyperlink>
      <w:r w:rsidRPr="007D689B">
        <w:rPr>
          <w:rFonts w:eastAsia="Times New Roman"/>
          <w:sz w:val="28"/>
          <w:szCs w:val="28"/>
        </w:rPr>
        <w:t xml:space="preserve">, </w:t>
      </w:r>
      <w:hyperlink r:id="rId10" w:history="1">
        <w:r w:rsidRPr="007D689B">
          <w:rPr>
            <w:rFonts w:eastAsia="Times New Roman"/>
            <w:sz w:val="28"/>
            <w:szCs w:val="28"/>
          </w:rPr>
          <w:t>https://rutube.ru/channel/25382323/</w:t>
        </w:r>
      </w:hyperlink>
      <w:r w:rsidRPr="007D689B">
        <w:rPr>
          <w:rFonts w:eastAsia="Times New Roman"/>
          <w:sz w:val="28"/>
          <w:szCs w:val="28"/>
        </w:rPr>
        <w:t>).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Перечень персональных данных, распространение которых я запрещаю: ________________________________________________</w:t>
      </w:r>
      <w:r>
        <w:rPr>
          <w:rFonts w:eastAsia="Times New Roman"/>
          <w:sz w:val="28"/>
          <w:szCs w:val="28"/>
        </w:rPr>
        <w:t>__________________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7D689B">
        <w:rPr>
          <w:rFonts w:eastAsia="Times New Roman"/>
          <w:sz w:val="28"/>
          <w:szCs w:val="28"/>
        </w:rPr>
        <w:t xml:space="preserve">Настоящее согласие предоставляется мной на осуществление действий в отношении субъекта персональных данных, а также действий в отношении фото и видеосъемки, которые необходимы для достижения указанных выше целей,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а также осуществление любых иных действий (операций), предусмотренных действующим законодательством Российской Федерации. </w:t>
      </w:r>
      <w:proofErr w:type="gramEnd"/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Даю согласие на обнародование и использование материалов  мероприятия, которые включают в себя фото и видеоматериалы, информацию, содержащую личные и персональные данные участника мероприятия. Факт участия в мероприятии предусматривает, что я даю согласие, что фотографии, видеозаписи и другие материалы, которые могут быть использованы оператором в рекламных и информационных целях, в том числе на телевидении, радио, в прессе, интернете и других СМИ и для изготовления графических материалов без выплаты какой-либо денежной компенсации. Все исключительные права на такие интервью, фотографии и видеозаписи будут принадлежать оператору.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Настоящее согласие может быть отозвано путем направления оператору заявления в 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нормативными правовыми актами Российской Федерации и Красноярского края. Хранение таких персональных данных осуществляется оператором в течение срока, установленного нормативными правовыми актами Российской Федерации и Красноярского края.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lastRenderedPageBreak/>
        <w:t xml:space="preserve"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 </w:t>
      </w: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Мне известно, что обработка оператором персональных данных участника осуществляется в информационных системах с применением электронных и бумажных носителей информации.</w:t>
      </w:r>
    </w:p>
    <w:p w:rsidR="007B33C3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 xml:space="preserve">Настоящее согласие дано на срок до </w:t>
      </w:r>
      <w:r>
        <w:rPr>
          <w:rFonts w:eastAsia="Times New Roman"/>
          <w:sz w:val="28"/>
          <w:szCs w:val="28"/>
        </w:rPr>
        <w:t>10</w:t>
      </w:r>
      <w:r w:rsidRPr="007D689B">
        <w:rPr>
          <w:rFonts w:eastAsia="Times New Roman"/>
          <w:sz w:val="28"/>
          <w:szCs w:val="28"/>
        </w:rPr>
        <w:t>.01.2026 г.</w:t>
      </w:r>
    </w:p>
    <w:p w:rsidR="007B33C3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7B33C3" w:rsidRPr="007D689B" w:rsidRDefault="007B33C3" w:rsidP="007B33C3">
      <w:pPr>
        <w:widowControl w:val="0"/>
        <w:shd w:val="clear" w:color="auto" w:fill="FFFFFF"/>
        <w:tabs>
          <w:tab w:val="left" w:pos="7392"/>
          <w:tab w:val="left" w:leader="underscore" w:pos="7920"/>
          <w:tab w:val="left" w:leader="underscore" w:pos="9682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</w:p>
    <w:p w:rsidR="007B33C3" w:rsidRPr="007D689B" w:rsidRDefault="007B33C3" w:rsidP="007B33C3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66"/>
        <w:jc w:val="both"/>
        <w:rPr>
          <w:rFonts w:eastAsia="Times New Roman"/>
          <w:sz w:val="28"/>
          <w:szCs w:val="28"/>
        </w:rPr>
      </w:pPr>
      <w:r w:rsidRPr="007D689B">
        <w:rPr>
          <w:rFonts w:eastAsia="Times New Roman"/>
          <w:sz w:val="28"/>
          <w:szCs w:val="28"/>
        </w:rPr>
        <w:t>_____________________________________________________________</w:t>
      </w:r>
      <w:r>
        <w:rPr>
          <w:rFonts w:eastAsia="Times New Roman"/>
          <w:sz w:val="28"/>
          <w:szCs w:val="28"/>
        </w:rPr>
        <w:t>_____</w:t>
      </w:r>
    </w:p>
    <w:p w:rsidR="007B33C3" w:rsidRPr="009D418F" w:rsidRDefault="007B33C3" w:rsidP="007B33C3">
      <w:pPr>
        <w:spacing w:line="360" w:lineRule="auto"/>
        <w:jc w:val="center"/>
        <w:rPr>
          <w:rFonts w:eastAsia="Times New Roman"/>
        </w:rPr>
      </w:pPr>
      <w:r w:rsidRPr="009D418F">
        <w:rPr>
          <w:rFonts w:eastAsia="Times New Roman"/>
        </w:rPr>
        <w:t>Дата</w:t>
      </w:r>
      <w:r w:rsidRPr="009D418F">
        <w:rPr>
          <w:rFonts w:eastAsia="Times New Roman"/>
        </w:rPr>
        <w:tab/>
        <w:t xml:space="preserve">                         Подпись                             Расшифровка подписи</w:t>
      </w:r>
    </w:p>
    <w:p w:rsidR="00C34B87" w:rsidRPr="007B33C3" w:rsidRDefault="00C34B87" w:rsidP="007B33C3">
      <w:bookmarkStart w:id="0" w:name="_GoBack"/>
      <w:bookmarkEnd w:id="0"/>
    </w:p>
    <w:sectPr w:rsidR="00C34B87" w:rsidRPr="007B33C3" w:rsidSect="009B1FED">
      <w:headerReference w:type="default" r:id="rId11"/>
      <w:pgSz w:w="11906" w:h="16838" w:code="9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AC4" w:rsidRDefault="00CF7AC4">
      <w:r>
        <w:separator/>
      </w:r>
    </w:p>
  </w:endnote>
  <w:endnote w:type="continuationSeparator" w:id="0">
    <w:p w:rsidR="00CF7AC4" w:rsidRDefault="00CF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AC4" w:rsidRDefault="00CF7AC4">
      <w:r>
        <w:separator/>
      </w:r>
    </w:p>
  </w:footnote>
  <w:footnote w:type="continuationSeparator" w:id="0">
    <w:p w:rsidR="00CF7AC4" w:rsidRDefault="00CF7AC4">
      <w:r>
        <w:continuationSeparator/>
      </w:r>
    </w:p>
  </w:footnote>
  <w:footnote w:id="1">
    <w:p w:rsidR="007B33C3" w:rsidRPr="002352A1" w:rsidRDefault="007B33C3" w:rsidP="007B33C3">
      <w:pPr>
        <w:pStyle w:val="a7"/>
        <w:jc w:val="both"/>
        <w:rPr>
          <w:sz w:val="22"/>
          <w:szCs w:val="22"/>
        </w:rPr>
      </w:pPr>
      <w:r w:rsidRPr="002352A1">
        <w:rPr>
          <w:sz w:val="22"/>
          <w:szCs w:val="22"/>
        </w:rPr>
        <w:footnoteRef/>
      </w:r>
      <w:r w:rsidRPr="002352A1">
        <w:rPr>
          <w:sz w:val="22"/>
          <w:szCs w:val="22"/>
        </w:rPr>
        <w:t xml:space="preserve"> Сторителлинг (англ. - </w:t>
      </w:r>
      <w:proofErr w:type="spellStart"/>
      <w:r w:rsidRPr="002352A1">
        <w:rPr>
          <w:sz w:val="22"/>
          <w:szCs w:val="22"/>
        </w:rPr>
        <w:t>storytelling</w:t>
      </w:r>
      <w:proofErr w:type="spellEnd"/>
      <w:r w:rsidRPr="002352A1">
        <w:rPr>
          <w:sz w:val="22"/>
          <w:szCs w:val="22"/>
        </w:rPr>
        <w:t>, «рассказывание историй») – это искусство увлекательного рассказа, искусство наделять информацию формой и значением. Это универсальный язык, понятный каждому.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BF1" w:rsidRDefault="006E455B" w:rsidP="00C2362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33C3">
      <w:rPr>
        <w:rStyle w:val="a5"/>
        <w:noProof/>
      </w:rPr>
      <w:t>2</w:t>
    </w:r>
    <w:r>
      <w:rPr>
        <w:rStyle w:val="a5"/>
      </w:rPr>
      <w:fldChar w:fldCharType="end"/>
    </w:r>
  </w:p>
  <w:p w:rsidR="00762BF1" w:rsidRDefault="00CF7A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1B9"/>
    <w:multiLevelType w:val="hybridMultilevel"/>
    <w:tmpl w:val="D640F430"/>
    <w:lvl w:ilvl="0" w:tplc="D1C4E38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EC"/>
    <w:rsid w:val="00214F60"/>
    <w:rsid w:val="006E455B"/>
    <w:rsid w:val="007B33C3"/>
    <w:rsid w:val="00913275"/>
    <w:rsid w:val="00C034ED"/>
    <w:rsid w:val="00C34B87"/>
    <w:rsid w:val="00CF7AC4"/>
    <w:rsid w:val="00D41659"/>
    <w:rsid w:val="00D5124C"/>
    <w:rsid w:val="00DA68EC"/>
    <w:rsid w:val="00E7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5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455B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6E455B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C034ED"/>
    <w:rPr>
      <w:color w:val="0000FF"/>
      <w:u w:val="single"/>
    </w:rPr>
  </w:style>
  <w:style w:type="paragraph" w:styleId="a7">
    <w:name w:val="footnote text"/>
    <w:basedOn w:val="a"/>
    <w:link w:val="a8"/>
    <w:rsid w:val="007B33C3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7B33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E45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6E455B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6E455B"/>
    <w:rPr>
      <w:rFonts w:cs="Times New Roman"/>
    </w:rPr>
  </w:style>
  <w:style w:type="character" w:styleId="a6">
    <w:name w:val="Hyperlink"/>
    <w:basedOn w:val="a0"/>
    <w:uiPriority w:val="99"/>
    <w:semiHidden/>
    <w:unhideWhenUsed/>
    <w:rsid w:val="00C034ED"/>
    <w:rPr>
      <w:color w:val="0000FF"/>
      <w:u w:val="single"/>
    </w:rPr>
  </w:style>
  <w:style w:type="paragraph" w:styleId="a7">
    <w:name w:val="footnote text"/>
    <w:basedOn w:val="a"/>
    <w:link w:val="a8"/>
    <w:rsid w:val="007B33C3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7B33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stu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tube.ru/channel/2538232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centr_turizm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1541</Words>
  <Characters>8785</Characters>
  <Application>Microsoft Office Word</Application>
  <DocSecurity>0</DocSecurity>
  <Lines>73</Lines>
  <Paragraphs>20</Paragraphs>
  <ScaleCrop>false</ScaleCrop>
  <Company>Hewlett-Packard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Дмитриевна</dc:creator>
  <cp:keywords/>
  <dc:description/>
  <cp:lastModifiedBy>Наталия Дмитриевна</cp:lastModifiedBy>
  <cp:revision>7</cp:revision>
  <dcterms:created xsi:type="dcterms:W3CDTF">2022-04-14T04:17:00Z</dcterms:created>
  <dcterms:modified xsi:type="dcterms:W3CDTF">2025-04-15T09:17:00Z</dcterms:modified>
</cp:coreProperties>
</file>